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  </w:t>
      </w:r>
      <w:r w:rsidR="00DF4D64">
        <w:rPr>
          <w:b/>
          <w:sz w:val="24"/>
        </w:rPr>
        <w:t>Chapter</w:t>
      </w:r>
      <w:r>
        <w:rPr>
          <w:b/>
          <w:sz w:val="24"/>
        </w:rPr>
        <w:t xml:space="preserve"> </w:t>
      </w:r>
      <w:r w:rsidR="00255923">
        <w:rPr>
          <w:b/>
          <w:sz w:val="24"/>
        </w:rPr>
        <w:t>17</w:t>
      </w:r>
      <w:r w:rsidR="0050536E">
        <w:rPr>
          <w:b/>
          <w:sz w:val="24"/>
        </w:rPr>
        <w:t>,</w:t>
      </w:r>
      <w:r w:rsidR="009B4A26">
        <w:rPr>
          <w:b/>
          <w:sz w:val="24"/>
        </w:rPr>
        <w:t xml:space="preserve"> </w:t>
      </w:r>
      <w:r w:rsidR="006D4EF0">
        <w:rPr>
          <w:b/>
          <w:sz w:val="24"/>
        </w:rPr>
        <w:t>Temperature and Heat</w:t>
      </w:r>
    </w:p>
    <w:p w:rsidR="00D61471" w:rsidRPr="00AB4C8E" w:rsidRDefault="00F657FC" w:rsidP="009B4A26">
      <w:pPr>
        <w:pBdr>
          <w:top w:val="single" w:sz="4" w:space="1" w:color="auto"/>
          <w:left w:val="single" w:sz="4" w:space="4" w:color="auto"/>
          <w:bottom w:val="single" w:sz="4" w:space="0" w:color="auto"/>
          <w:right w:val="single" w:sz="4" w:space="4" w:color="auto"/>
        </w:pBdr>
        <w:rPr>
          <w:b/>
          <w:sz w:val="28"/>
        </w:rPr>
      </w:pPr>
      <w:r w:rsidRPr="00AB4C8E">
        <w:rPr>
          <w:b/>
        </w:rPr>
        <w:t xml:space="preserve">We will </w:t>
      </w:r>
      <w:r w:rsidR="00C636C0" w:rsidRPr="00AB4C8E">
        <w:rPr>
          <w:b/>
        </w:rPr>
        <w:t>continue</w:t>
      </w:r>
      <w:r w:rsidR="001E3BA1" w:rsidRPr="00AB4C8E">
        <w:rPr>
          <w:b/>
        </w:rPr>
        <w:t xml:space="preserve"> </w:t>
      </w:r>
      <w:r w:rsidRPr="00AB4C8E">
        <w:rPr>
          <w:b/>
        </w:rPr>
        <w:t>doing our</w:t>
      </w:r>
      <w:r w:rsidR="00D61471" w:rsidRPr="00AB4C8E">
        <w:rPr>
          <w:b/>
        </w:rPr>
        <w:t xml:space="preserve"> vocabulary in </w:t>
      </w:r>
      <w:r w:rsidR="00C636C0" w:rsidRPr="00AB4C8E">
        <w:rPr>
          <w:b/>
        </w:rPr>
        <w:t>the</w:t>
      </w:r>
      <w:r w:rsidRPr="00AB4C8E">
        <w:rPr>
          <w:b/>
        </w:rPr>
        <w:t xml:space="preserve"> </w:t>
      </w:r>
      <w:r w:rsidR="00D61471" w:rsidRPr="00AB4C8E">
        <w:rPr>
          <w:b/>
        </w:rPr>
        <w:t xml:space="preserve">new and improved way.  At 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for your test every evening.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We will use this sheet to begin reciting the vocabulary on the first day of each new chapter.  Composition books will be collected for grading on the day of the test.  Each word is worth one point.</w:t>
      </w:r>
      <w:r w:rsidR="00D61471" w:rsidRPr="00AB4C8E">
        <w:rPr>
          <w:b/>
        </w:rPr>
        <w:tab/>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1E3BA1" w:rsidP="003D624C">
      <w:pPr>
        <w:jc w:val="center"/>
        <w:rPr>
          <w:b/>
          <w:sz w:val="28"/>
        </w:rPr>
      </w:pPr>
      <w:r w:rsidRPr="00D83E74">
        <w:rPr>
          <w:b/>
          <w:sz w:val="28"/>
        </w:rPr>
        <w:t xml:space="preserve">Chapter </w:t>
      </w:r>
      <w:r w:rsidR="00C636C0" w:rsidRPr="00D83E74">
        <w:rPr>
          <w:b/>
          <w:sz w:val="28"/>
        </w:rPr>
        <w:t>1</w:t>
      </w:r>
      <w:r w:rsidR="006D4EF0" w:rsidRPr="00D83E74">
        <w:rPr>
          <w:b/>
          <w:sz w:val="28"/>
        </w:rPr>
        <w:t>7</w:t>
      </w:r>
      <w:r w:rsidRPr="00D83E74">
        <w:rPr>
          <w:b/>
          <w:sz w:val="28"/>
        </w:rPr>
        <w:t xml:space="preserve"> – </w:t>
      </w:r>
      <w:r w:rsidR="006D4EF0" w:rsidRPr="00D83E74">
        <w:rPr>
          <w:b/>
          <w:sz w:val="28"/>
        </w:rPr>
        <w:t>Temperature and Heat</w:t>
      </w:r>
    </w:p>
    <w:p w:rsidR="005813BA" w:rsidRPr="005813BA" w:rsidRDefault="005813BA" w:rsidP="005813BA">
      <w:pPr>
        <w:pStyle w:val="ListParagraph"/>
        <w:numPr>
          <w:ilvl w:val="0"/>
          <w:numId w:val="6"/>
        </w:numPr>
        <w:rPr>
          <w:b/>
          <w:sz w:val="28"/>
        </w:rPr>
      </w:pPr>
      <w:r>
        <w:rPr>
          <w:sz w:val="28"/>
        </w:rPr>
        <w:t>Energy – the ability to do work</w:t>
      </w:r>
    </w:p>
    <w:p w:rsidR="006D4EF0" w:rsidRPr="00D83E74" w:rsidRDefault="006D4EF0" w:rsidP="006D4EF0">
      <w:pPr>
        <w:pStyle w:val="ListParagraph"/>
        <w:numPr>
          <w:ilvl w:val="0"/>
          <w:numId w:val="6"/>
        </w:numPr>
        <w:rPr>
          <w:sz w:val="28"/>
        </w:rPr>
      </w:pPr>
      <w:r w:rsidRPr="00D83E74">
        <w:rPr>
          <w:sz w:val="28"/>
        </w:rPr>
        <w:t xml:space="preserve">Kinetic energy – </w:t>
      </w:r>
      <w:r w:rsidR="005813BA">
        <w:rPr>
          <w:sz w:val="28"/>
        </w:rPr>
        <w:t>energy of a moving</w:t>
      </w:r>
      <w:bookmarkStart w:id="0" w:name="_GoBack"/>
      <w:bookmarkEnd w:id="0"/>
      <w:r w:rsidRPr="00D83E74">
        <w:rPr>
          <w:sz w:val="28"/>
        </w:rPr>
        <w:t xml:space="preserve"> object</w:t>
      </w:r>
    </w:p>
    <w:p w:rsidR="006D4EF0" w:rsidRPr="00D83E74" w:rsidRDefault="006D4EF0" w:rsidP="006D4EF0">
      <w:pPr>
        <w:pStyle w:val="ListParagraph"/>
        <w:numPr>
          <w:ilvl w:val="0"/>
          <w:numId w:val="6"/>
        </w:numPr>
        <w:rPr>
          <w:sz w:val="28"/>
        </w:rPr>
      </w:pPr>
      <w:r w:rsidRPr="00D83E74">
        <w:rPr>
          <w:sz w:val="28"/>
        </w:rPr>
        <w:t>Potential energy – energy that is stored in an object</w:t>
      </w:r>
    </w:p>
    <w:p w:rsidR="006D4EF0" w:rsidRPr="00D83E74" w:rsidRDefault="006D4EF0" w:rsidP="006D4EF0">
      <w:pPr>
        <w:pStyle w:val="ListParagraph"/>
        <w:numPr>
          <w:ilvl w:val="0"/>
          <w:numId w:val="6"/>
        </w:numPr>
        <w:rPr>
          <w:sz w:val="28"/>
        </w:rPr>
      </w:pPr>
      <w:r w:rsidRPr="00D83E74">
        <w:rPr>
          <w:sz w:val="28"/>
        </w:rPr>
        <w:t>Thermal e</w:t>
      </w:r>
      <w:r w:rsidRPr="00D83E74">
        <w:rPr>
          <w:sz w:val="28"/>
        </w:rPr>
        <w:t>nergy – total kinetic energy of the particles of a substance</w:t>
      </w:r>
    </w:p>
    <w:p w:rsidR="006D4EF0" w:rsidRPr="00D83E74" w:rsidRDefault="006D4EF0" w:rsidP="006D4EF0">
      <w:pPr>
        <w:pStyle w:val="ListParagraph"/>
        <w:numPr>
          <w:ilvl w:val="0"/>
          <w:numId w:val="6"/>
        </w:numPr>
        <w:rPr>
          <w:sz w:val="28"/>
        </w:rPr>
      </w:pPr>
      <w:r w:rsidRPr="00D83E74">
        <w:rPr>
          <w:sz w:val="28"/>
        </w:rPr>
        <w:t>Heat – transfer of thermal energy from warmer areas to cooler areas</w:t>
      </w:r>
    </w:p>
    <w:p w:rsidR="006D4EF0" w:rsidRPr="00D83E74" w:rsidRDefault="006D4EF0" w:rsidP="006D4EF0">
      <w:pPr>
        <w:pStyle w:val="ListParagraph"/>
        <w:numPr>
          <w:ilvl w:val="0"/>
          <w:numId w:val="6"/>
        </w:numPr>
        <w:rPr>
          <w:sz w:val="28"/>
        </w:rPr>
      </w:pPr>
      <w:r w:rsidRPr="00D83E74">
        <w:rPr>
          <w:sz w:val="28"/>
        </w:rPr>
        <w:t>Temperature – measure of the average kinetic energy of the particles that make up a substance</w:t>
      </w:r>
    </w:p>
    <w:p w:rsidR="00D83E74" w:rsidRPr="00D83E74" w:rsidRDefault="00D83E74" w:rsidP="006D4EF0">
      <w:pPr>
        <w:pStyle w:val="ListParagraph"/>
        <w:numPr>
          <w:ilvl w:val="0"/>
          <w:numId w:val="6"/>
        </w:numPr>
        <w:rPr>
          <w:sz w:val="28"/>
        </w:rPr>
      </w:pPr>
      <w:r w:rsidRPr="00D83E74">
        <w:rPr>
          <w:sz w:val="28"/>
        </w:rPr>
        <w:t xml:space="preserve">Thermal expansion – increase in size of a </w:t>
      </w:r>
      <w:r>
        <w:rPr>
          <w:sz w:val="28"/>
        </w:rPr>
        <w:t>substance due to a change in te</w:t>
      </w:r>
      <w:r w:rsidRPr="00D83E74">
        <w:rPr>
          <w:sz w:val="28"/>
        </w:rPr>
        <w:t>mperature</w:t>
      </w:r>
    </w:p>
    <w:p w:rsidR="006D4EF0" w:rsidRPr="00D83E74" w:rsidRDefault="006D4EF0" w:rsidP="006D4EF0">
      <w:pPr>
        <w:pStyle w:val="ListParagraph"/>
        <w:numPr>
          <w:ilvl w:val="0"/>
          <w:numId w:val="6"/>
        </w:numPr>
        <w:rPr>
          <w:sz w:val="28"/>
        </w:rPr>
      </w:pPr>
      <w:r w:rsidRPr="00D83E74">
        <w:rPr>
          <w:sz w:val="28"/>
        </w:rPr>
        <w:t>Conduction – transfer of thermal energy between two substances or between two parts of the same substance</w:t>
      </w:r>
    </w:p>
    <w:p w:rsidR="006D4EF0" w:rsidRPr="00D83E74" w:rsidRDefault="006D4EF0" w:rsidP="006D4EF0">
      <w:pPr>
        <w:pStyle w:val="ListParagraph"/>
        <w:numPr>
          <w:ilvl w:val="0"/>
          <w:numId w:val="6"/>
        </w:numPr>
        <w:rPr>
          <w:sz w:val="28"/>
        </w:rPr>
      </w:pPr>
      <w:r w:rsidRPr="00D83E74">
        <w:rPr>
          <w:sz w:val="28"/>
        </w:rPr>
        <w:t>Conductor – material that easily transfers thermal energy</w:t>
      </w:r>
    </w:p>
    <w:p w:rsidR="006D4EF0" w:rsidRPr="00D83E74" w:rsidRDefault="006D4EF0" w:rsidP="006D4EF0">
      <w:pPr>
        <w:pStyle w:val="ListParagraph"/>
        <w:numPr>
          <w:ilvl w:val="0"/>
          <w:numId w:val="6"/>
        </w:numPr>
        <w:rPr>
          <w:sz w:val="28"/>
        </w:rPr>
      </w:pPr>
      <w:r w:rsidRPr="00D83E74">
        <w:rPr>
          <w:sz w:val="28"/>
        </w:rPr>
        <w:t>Convection – transfer of thermal energy by the flow of liquid or gases</w:t>
      </w:r>
    </w:p>
    <w:p w:rsidR="006D4EF0" w:rsidRPr="00D83E74" w:rsidRDefault="00D83E74" w:rsidP="006D4EF0">
      <w:pPr>
        <w:pStyle w:val="ListParagraph"/>
        <w:numPr>
          <w:ilvl w:val="0"/>
          <w:numId w:val="6"/>
        </w:numPr>
        <w:rPr>
          <w:sz w:val="28"/>
        </w:rPr>
      </w:pPr>
      <w:r>
        <w:rPr>
          <w:sz w:val="28"/>
        </w:rPr>
        <w:t xml:space="preserve"> </w:t>
      </w:r>
      <w:r w:rsidR="006D4EF0" w:rsidRPr="00D83E74">
        <w:rPr>
          <w:sz w:val="28"/>
        </w:rPr>
        <w:t>Insulator – material that does not easily transfer thermal energy</w:t>
      </w:r>
    </w:p>
    <w:p w:rsidR="006D4EF0" w:rsidRPr="00D83E74" w:rsidRDefault="00D83E74" w:rsidP="006D4EF0">
      <w:pPr>
        <w:pStyle w:val="ListParagraph"/>
        <w:numPr>
          <w:ilvl w:val="0"/>
          <w:numId w:val="6"/>
        </w:numPr>
        <w:rPr>
          <w:sz w:val="28"/>
        </w:rPr>
      </w:pPr>
      <w:r>
        <w:rPr>
          <w:sz w:val="28"/>
        </w:rPr>
        <w:t xml:space="preserve"> </w:t>
      </w:r>
      <w:r w:rsidR="006D4EF0" w:rsidRPr="00D83E74">
        <w:rPr>
          <w:sz w:val="28"/>
        </w:rPr>
        <w:t xml:space="preserve">Radiation </w:t>
      </w:r>
      <w:r w:rsidRPr="00D83E74">
        <w:rPr>
          <w:sz w:val="28"/>
        </w:rPr>
        <w:t>–</w:t>
      </w:r>
      <w:r w:rsidR="006D4EF0" w:rsidRPr="00D83E74">
        <w:rPr>
          <w:sz w:val="28"/>
        </w:rPr>
        <w:t xml:space="preserve"> </w:t>
      </w:r>
      <w:r w:rsidRPr="00D83E74">
        <w:rPr>
          <w:sz w:val="28"/>
        </w:rPr>
        <w:t>transfer of thermal energy through electromagnetic waves</w:t>
      </w:r>
    </w:p>
    <w:sectPr w:rsidR="006D4EF0" w:rsidRPr="00D8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379A6"/>
    <w:multiLevelType w:val="hybridMultilevel"/>
    <w:tmpl w:val="C8AA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573DF"/>
    <w:multiLevelType w:val="hybridMultilevel"/>
    <w:tmpl w:val="F20C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1"/>
    <w:rsid w:val="000A1C58"/>
    <w:rsid w:val="000A3D95"/>
    <w:rsid w:val="001E3BA1"/>
    <w:rsid w:val="00255923"/>
    <w:rsid w:val="0037735E"/>
    <w:rsid w:val="003D624C"/>
    <w:rsid w:val="004402C3"/>
    <w:rsid w:val="0044416E"/>
    <w:rsid w:val="0050536E"/>
    <w:rsid w:val="005813BA"/>
    <w:rsid w:val="00583533"/>
    <w:rsid w:val="00651199"/>
    <w:rsid w:val="006D4EF0"/>
    <w:rsid w:val="00751AAF"/>
    <w:rsid w:val="007A5338"/>
    <w:rsid w:val="0092528C"/>
    <w:rsid w:val="009B4A26"/>
    <w:rsid w:val="009E6930"/>
    <w:rsid w:val="009F0B19"/>
    <w:rsid w:val="00A00D43"/>
    <w:rsid w:val="00AB4C8E"/>
    <w:rsid w:val="00B61D7A"/>
    <w:rsid w:val="00BA6110"/>
    <w:rsid w:val="00C636C0"/>
    <w:rsid w:val="00CD01B5"/>
    <w:rsid w:val="00CE5B85"/>
    <w:rsid w:val="00D61471"/>
    <w:rsid w:val="00D83E74"/>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Vitek</cp:lastModifiedBy>
  <cp:revision>6</cp:revision>
  <cp:lastPrinted>2013-05-01T01:41:00Z</cp:lastPrinted>
  <dcterms:created xsi:type="dcterms:W3CDTF">2013-04-30T15:21:00Z</dcterms:created>
  <dcterms:modified xsi:type="dcterms:W3CDTF">2013-05-27T21:51:00Z</dcterms:modified>
</cp:coreProperties>
</file>