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w:t>
      </w:r>
      <w:r w:rsidR="001315FD">
        <w:rPr>
          <w:b/>
          <w:sz w:val="24"/>
        </w:rPr>
        <w:t xml:space="preserve">  Cells</w:t>
      </w:r>
      <w:r w:rsidR="00D61471">
        <w:rPr>
          <w:b/>
          <w:sz w:val="24"/>
        </w:rPr>
        <w:t xml:space="preserve"> </w:t>
      </w:r>
    </w:p>
    <w:p w:rsidR="00D61471" w:rsidRPr="00AB4C8E" w:rsidRDefault="00AA4B7C" w:rsidP="009B4A26">
      <w:pPr>
        <w:pBdr>
          <w:top w:val="single" w:sz="4" w:space="1" w:color="auto"/>
          <w:left w:val="single" w:sz="4" w:space="4" w:color="auto"/>
          <w:bottom w:val="single" w:sz="4" w:space="0" w:color="auto"/>
          <w:right w:val="single" w:sz="4" w:space="4" w:color="auto"/>
        </w:pBdr>
        <w:rPr>
          <w:b/>
          <w:sz w:val="28"/>
        </w:rPr>
      </w:pPr>
      <w:r>
        <w:rPr>
          <w:b/>
        </w:rPr>
        <w:t>In 5</w:t>
      </w:r>
      <w:r w:rsidRPr="00AA4B7C">
        <w:rPr>
          <w:b/>
          <w:vertAlign w:val="superscript"/>
        </w:rPr>
        <w:t>th</w:t>
      </w:r>
      <w:r>
        <w:rPr>
          <w:b/>
        </w:rPr>
        <w:t xml:space="preserve"> grade we begin doing our</w:t>
      </w:r>
      <w:r w:rsidR="00D61471" w:rsidRPr="00AB4C8E">
        <w:rPr>
          <w:b/>
        </w:rPr>
        <w:t xml:space="preserve"> vocabulary in </w:t>
      </w:r>
      <w:r>
        <w:rPr>
          <w:b/>
        </w:rPr>
        <w:t>a different way!</w:t>
      </w:r>
      <w:r w:rsidR="00D61471" w:rsidRPr="00AB4C8E">
        <w:rPr>
          <w:b/>
        </w:rPr>
        <w:t xml:space="preserve"> </w:t>
      </w:r>
      <w:r>
        <w:rPr>
          <w:b/>
        </w:rPr>
        <w:t xml:space="preserve">At </w:t>
      </w:r>
      <w:r w:rsidR="00D61471" w:rsidRPr="00AB4C8E">
        <w:rPr>
          <w:b/>
        </w:rPr>
        <w:t xml:space="preserve">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behind….this is a great way to prepare </w:t>
      </w:r>
      <w:r>
        <w:rPr>
          <w:b/>
        </w:rPr>
        <w:t xml:space="preserve">every evening </w:t>
      </w:r>
      <w:r w:rsidR="00D61471" w:rsidRPr="00AB4C8E">
        <w:rPr>
          <w:b/>
        </w:rPr>
        <w:t xml:space="preserve">for your test.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 xml:space="preserve">We will use this sheet to begin reciting the vocabulary on the first day of each new chapter.  Composition books </w:t>
      </w:r>
      <w:r>
        <w:rPr>
          <w:b/>
        </w:rPr>
        <w:t xml:space="preserve">and vocabulary cards </w:t>
      </w:r>
      <w:r w:rsidR="001E3BA1" w:rsidRPr="00AB4C8E">
        <w:rPr>
          <w:b/>
        </w:rPr>
        <w:t xml:space="preserve">will be </w:t>
      </w:r>
      <w:r>
        <w:rPr>
          <w:b/>
        </w:rPr>
        <w:t>graded during your test on test day.  Always remember to have your vocabulary done on time!</w:t>
      </w:r>
      <w:r w:rsidR="00D61471" w:rsidRPr="00AB4C8E">
        <w:rPr>
          <w:b/>
        </w:rPr>
        <w:tab/>
      </w:r>
    </w:p>
    <w:p w:rsidR="003D624C" w:rsidRDefault="003D624C" w:rsidP="003D624C">
      <w:pPr>
        <w:jc w:val="center"/>
        <w:rPr>
          <w:b/>
          <w:sz w:val="24"/>
        </w:rPr>
      </w:pPr>
      <w:r w:rsidRPr="003D624C">
        <w:rPr>
          <w:sz w:val="24"/>
        </w:rPr>
        <w:t>Begin this vocabulary section by writing this header at the top of your page:</w:t>
      </w:r>
    </w:p>
    <w:p w:rsidR="00D61471" w:rsidRDefault="00CE528B" w:rsidP="003D624C">
      <w:pPr>
        <w:jc w:val="center"/>
        <w:rPr>
          <w:b/>
          <w:sz w:val="24"/>
        </w:rPr>
      </w:pPr>
      <w:r>
        <w:rPr>
          <w:b/>
          <w:sz w:val="24"/>
        </w:rPr>
        <w:t>Plants</w:t>
      </w:r>
    </w:p>
    <w:p w:rsidR="00CE528B" w:rsidRDefault="00CE528B" w:rsidP="00CE528B">
      <w:pPr>
        <w:pStyle w:val="ListParagraph"/>
        <w:numPr>
          <w:ilvl w:val="0"/>
          <w:numId w:val="8"/>
        </w:numPr>
        <w:rPr>
          <w:sz w:val="24"/>
        </w:rPr>
      </w:pPr>
      <w:bookmarkStart w:id="0" w:name="_GoBack"/>
      <w:bookmarkEnd w:id="0"/>
      <w:r>
        <w:rPr>
          <w:sz w:val="24"/>
        </w:rPr>
        <w:t>Photosynthesis – the process by which plants use light energy to convert water, minerals, and carbon dioxide into sugars and oxygen</w:t>
      </w:r>
    </w:p>
    <w:p w:rsidR="00CE528B" w:rsidRDefault="00CE528B" w:rsidP="00CE528B">
      <w:pPr>
        <w:pStyle w:val="ListParagraph"/>
        <w:numPr>
          <w:ilvl w:val="0"/>
          <w:numId w:val="8"/>
        </w:numPr>
        <w:rPr>
          <w:sz w:val="24"/>
        </w:rPr>
      </w:pPr>
      <w:r w:rsidRPr="00CE528B">
        <w:rPr>
          <w:sz w:val="24"/>
        </w:rPr>
        <w:t>Chlorophyll – the green pigment in leaves that collects energy from sunlight</w:t>
      </w:r>
    </w:p>
    <w:p w:rsidR="00CE528B" w:rsidRDefault="00CE528B" w:rsidP="00CE528B">
      <w:pPr>
        <w:pStyle w:val="ListParagraph"/>
        <w:numPr>
          <w:ilvl w:val="0"/>
          <w:numId w:val="8"/>
        </w:numPr>
        <w:rPr>
          <w:sz w:val="24"/>
        </w:rPr>
      </w:pPr>
      <w:r>
        <w:rPr>
          <w:sz w:val="24"/>
        </w:rPr>
        <w:t>Chloroplast – plant organelle inside which photosynthesis takes place</w:t>
      </w:r>
    </w:p>
    <w:p w:rsidR="00CE528B" w:rsidRDefault="00CE528B" w:rsidP="00CE528B">
      <w:pPr>
        <w:pStyle w:val="ListParagraph"/>
        <w:numPr>
          <w:ilvl w:val="0"/>
          <w:numId w:val="8"/>
        </w:numPr>
        <w:rPr>
          <w:sz w:val="24"/>
        </w:rPr>
      </w:pPr>
      <w:r>
        <w:rPr>
          <w:sz w:val="24"/>
        </w:rPr>
        <w:t>Stomata – small openings through which gases move in and out of leaves</w:t>
      </w:r>
    </w:p>
    <w:p w:rsidR="00CE528B" w:rsidRDefault="00CE528B" w:rsidP="00CE528B">
      <w:pPr>
        <w:pStyle w:val="ListParagraph"/>
        <w:numPr>
          <w:ilvl w:val="0"/>
          <w:numId w:val="8"/>
        </w:numPr>
        <w:rPr>
          <w:sz w:val="24"/>
        </w:rPr>
      </w:pPr>
      <w:r>
        <w:rPr>
          <w:sz w:val="24"/>
        </w:rPr>
        <w:t>Vascular plant – a plant with specialized tissues and organs for transporting materials and other functions</w:t>
      </w:r>
    </w:p>
    <w:p w:rsidR="00CE528B" w:rsidRPr="00CE528B" w:rsidRDefault="00CE528B" w:rsidP="00CE528B">
      <w:pPr>
        <w:pStyle w:val="ListParagraph"/>
        <w:numPr>
          <w:ilvl w:val="0"/>
          <w:numId w:val="8"/>
        </w:numPr>
        <w:rPr>
          <w:sz w:val="24"/>
        </w:rPr>
      </w:pPr>
      <w:r>
        <w:rPr>
          <w:sz w:val="24"/>
        </w:rPr>
        <w:t>Nonvascular plant – a simple plant that lacks true leaves, stems, and roots</w:t>
      </w:r>
    </w:p>
    <w:p w:rsidR="00CE528B" w:rsidRDefault="00CE528B" w:rsidP="00CE528B">
      <w:pPr>
        <w:pStyle w:val="ListParagraph"/>
        <w:numPr>
          <w:ilvl w:val="0"/>
          <w:numId w:val="8"/>
        </w:numPr>
        <w:rPr>
          <w:sz w:val="24"/>
        </w:rPr>
      </w:pPr>
      <w:r>
        <w:rPr>
          <w:sz w:val="24"/>
        </w:rPr>
        <w:t>Xylem – specialized tissue within roots, stems, and leaves that moves materials upward</w:t>
      </w:r>
    </w:p>
    <w:p w:rsidR="00CE528B" w:rsidRDefault="00CE528B" w:rsidP="00CE528B">
      <w:pPr>
        <w:pStyle w:val="ListParagraph"/>
        <w:numPr>
          <w:ilvl w:val="0"/>
          <w:numId w:val="8"/>
        </w:numPr>
        <w:rPr>
          <w:sz w:val="24"/>
        </w:rPr>
      </w:pPr>
      <w:r>
        <w:rPr>
          <w:sz w:val="24"/>
        </w:rPr>
        <w:t>Phloem – specialized tissue within roots, stems, and leaves that moves materials downward</w:t>
      </w:r>
    </w:p>
    <w:p w:rsidR="00CE528B" w:rsidRDefault="00CE528B" w:rsidP="00CE528B">
      <w:pPr>
        <w:pStyle w:val="ListParagraph"/>
        <w:numPr>
          <w:ilvl w:val="0"/>
          <w:numId w:val="8"/>
        </w:numPr>
        <w:rPr>
          <w:sz w:val="24"/>
        </w:rPr>
      </w:pPr>
      <w:r>
        <w:rPr>
          <w:sz w:val="24"/>
        </w:rPr>
        <w:t>Transpiration – evaporation through the leaves of a plant</w:t>
      </w:r>
    </w:p>
    <w:p w:rsidR="00CE528B" w:rsidRDefault="00CE528B" w:rsidP="00CE528B">
      <w:pPr>
        <w:pStyle w:val="ListParagraph"/>
        <w:numPr>
          <w:ilvl w:val="0"/>
          <w:numId w:val="8"/>
        </w:numPr>
        <w:rPr>
          <w:sz w:val="24"/>
        </w:rPr>
      </w:pPr>
      <w:r>
        <w:rPr>
          <w:sz w:val="24"/>
        </w:rPr>
        <w:t>Angiosperms – plants with seeds that are covered by a protective fruit</w:t>
      </w:r>
    </w:p>
    <w:p w:rsidR="00CE528B" w:rsidRDefault="00CE528B" w:rsidP="00CE528B">
      <w:pPr>
        <w:pStyle w:val="ListParagraph"/>
        <w:numPr>
          <w:ilvl w:val="0"/>
          <w:numId w:val="8"/>
        </w:numPr>
        <w:rPr>
          <w:sz w:val="24"/>
        </w:rPr>
      </w:pPr>
      <w:r>
        <w:rPr>
          <w:sz w:val="24"/>
        </w:rPr>
        <w:t>Gymnosperms – plants with seeds that are not covered by protective fruits</w:t>
      </w:r>
    </w:p>
    <w:p w:rsidR="00CE528B" w:rsidRDefault="00CE528B" w:rsidP="00CE528B">
      <w:pPr>
        <w:pStyle w:val="ListParagraph"/>
        <w:numPr>
          <w:ilvl w:val="0"/>
          <w:numId w:val="8"/>
        </w:numPr>
        <w:rPr>
          <w:sz w:val="24"/>
        </w:rPr>
      </w:pPr>
      <w:r>
        <w:rPr>
          <w:sz w:val="24"/>
        </w:rPr>
        <w:t>Pollination – process of delivering pollen (male) to the egg (female) in a plant</w:t>
      </w:r>
    </w:p>
    <w:p w:rsidR="00CE528B" w:rsidRPr="00CE528B" w:rsidRDefault="00CE528B" w:rsidP="00CE528B">
      <w:pPr>
        <w:pStyle w:val="ListParagraph"/>
        <w:numPr>
          <w:ilvl w:val="0"/>
          <w:numId w:val="8"/>
        </w:numPr>
        <w:rPr>
          <w:sz w:val="24"/>
        </w:rPr>
      </w:pPr>
      <w:r>
        <w:rPr>
          <w:sz w:val="24"/>
        </w:rPr>
        <w:t>Spores – reproductive structures found in fungi and simple plants</w:t>
      </w:r>
    </w:p>
    <w:p w:rsidR="00583533" w:rsidRPr="009B4A26" w:rsidRDefault="00A00D43" w:rsidP="00A00D43">
      <w:pPr>
        <w:rPr>
          <w:sz w:val="24"/>
        </w:rPr>
      </w:pPr>
      <w:r w:rsidRPr="009B4A26">
        <w:rPr>
          <w:sz w:val="24"/>
        </w:rPr>
        <w:t>T</w:t>
      </w:r>
      <w:r w:rsidR="00583533" w:rsidRPr="009B4A26">
        <w:rPr>
          <w:sz w:val="24"/>
        </w:rPr>
        <w:t>his vocabulary i</w:t>
      </w:r>
      <w:r w:rsidR="006D201B">
        <w:rPr>
          <w:sz w:val="24"/>
        </w:rPr>
        <w:t xml:space="preserve">s due the day of the test.  Write each word and definition in your composition book and also make a vocabulary card.  </w:t>
      </w:r>
      <w:r w:rsidR="000A5819">
        <w:rPr>
          <w:sz w:val="24"/>
        </w:rPr>
        <w:t>Please h</w:t>
      </w:r>
      <w:r w:rsidR="006D201B">
        <w:rPr>
          <w:sz w:val="24"/>
        </w:rPr>
        <w:t>ave them finished on time!</w:t>
      </w:r>
      <w:r w:rsidR="00583533" w:rsidRPr="009B4A26">
        <w:rPr>
          <w:sz w:val="24"/>
        </w:rPr>
        <w:t xml:space="preserve"> </w:t>
      </w:r>
    </w:p>
    <w:sectPr w:rsidR="00583533" w:rsidRPr="009B4A26" w:rsidSect="0070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CEB"/>
    <w:multiLevelType w:val="hybridMultilevel"/>
    <w:tmpl w:val="91D2D042"/>
    <w:lvl w:ilvl="0" w:tplc="B380ED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7B2660"/>
    <w:multiLevelType w:val="hybridMultilevel"/>
    <w:tmpl w:val="C216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573DF"/>
    <w:multiLevelType w:val="hybridMultilevel"/>
    <w:tmpl w:val="FC1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60D7E"/>
    <w:multiLevelType w:val="hybridMultilevel"/>
    <w:tmpl w:val="AB9C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20"/>
  <w:characterSpacingControl w:val="doNotCompress"/>
  <w:compat>
    <w:compatSetting w:name="compatibilityMode" w:uri="http://schemas.microsoft.com/office/word" w:val="12"/>
  </w:compat>
  <w:rsids>
    <w:rsidRoot w:val="00D61471"/>
    <w:rsid w:val="000A1C58"/>
    <w:rsid w:val="000A3D95"/>
    <w:rsid w:val="000A5819"/>
    <w:rsid w:val="001315FD"/>
    <w:rsid w:val="0018131E"/>
    <w:rsid w:val="001B38C5"/>
    <w:rsid w:val="001E3BA1"/>
    <w:rsid w:val="0037735E"/>
    <w:rsid w:val="003D624C"/>
    <w:rsid w:val="004402C3"/>
    <w:rsid w:val="0044416E"/>
    <w:rsid w:val="0050536E"/>
    <w:rsid w:val="00565D76"/>
    <w:rsid w:val="00583533"/>
    <w:rsid w:val="00651199"/>
    <w:rsid w:val="006833CD"/>
    <w:rsid w:val="006D201B"/>
    <w:rsid w:val="00702569"/>
    <w:rsid w:val="00751AAF"/>
    <w:rsid w:val="007A5338"/>
    <w:rsid w:val="008D4930"/>
    <w:rsid w:val="0092528C"/>
    <w:rsid w:val="009B4A26"/>
    <w:rsid w:val="009E6930"/>
    <w:rsid w:val="009F0B19"/>
    <w:rsid w:val="00A00D43"/>
    <w:rsid w:val="00AA4B7C"/>
    <w:rsid w:val="00AB4C8E"/>
    <w:rsid w:val="00B61D7A"/>
    <w:rsid w:val="00BA6110"/>
    <w:rsid w:val="00C636C0"/>
    <w:rsid w:val="00CD01B5"/>
    <w:rsid w:val="00CE528B"/>
    <w:rsid w:val="00CE5B85"/>
    <w:rsid w:val="00D61471"/>
    <w:rsid w:val="00DF4D64"/>
    <w:rsid w:val="00E0637A"/>
    <w:rsid w:val="00F307FE"/>
    <w:rsid w:val="00F657FC"/>
    <w:rsid w:val="00F8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Vitek</cp:lastModifiedBy>
  <cp:revision>9</cp:revision>
  <cp:lastPrinted>2013-09-19T03:21:00Z</cp:lastPrinted>
  <dcterms:created xsi:type="dcterms:W3CDTF">2013-04-30T15:21:00Z</dcterms:created>
  <dcterms:modified xsi:type="dcterms:W3CDTF">2013-09-19T03:22:00Z</dcterms:modified>
</cp:coreProperties>
</file>