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E" w:rsidRDefault="00997E1E" w:rsidP="00997E1E">
      <w:pPr>
        <w:spacing w:after="0"/>
        <w:rPr>
          <w:sz w:val="28"/>
        </w:rPr>
      </w:pPr>
      <w:proofErr w:type="spellStart"/>
      <w:proofErr w:type="gramStart"/>
      <w:r>
        <w:rPr>
          <w:sz w:val="28"/>
        </w:rPr>
        <w:t>Pg</w:t>
      </w:r>
      <w:proofErr w:type="spellEnd"/>
      <w:r w:rsidR="0005168F">
        <w:rPr>
          <w:sz w:val="28"/>
        </w:rPr>
        <w:t xml:space="preserve"> 12?</w:t>
      </w:r>
      <w:proofErr w:type="gramEnd"/>
      <w:r>
        <w:rPr>
          <w:sz w:val="28"/>
        </w:rPr>
        <w:t xml:space="preserve"> </w:t>
      </w:r>
      <w:r w:rsidR="00036DF3">
        <w:rPr>
          <w:sz w:val="28"/>
        </w:rPr>
        <w:t>2</w:t>
      </w: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Miss Feely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Wk</w:t>
      </w:r>
      <w:r w:rsidR="0005168F">
        <w:rPr>
          <w:sz w:val="28"/>
        </w:rPr>
        <w:t>9 D 4</w:t>
      </w:r>
      <w:r>
        <w:rPr>
          <w:sz w:val="28"/>
        </w:rPr>
        <w:t xml:space="preserve"> 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WTP L</w:t>
      </w:r>
      <w:r w:rsidR="0005168F">
        <w:rPr>
          <w:sz w:val="28"/>
        </w:rPr>
        <w:t xml:space="preserve"> 1?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#75</w:t>
      </w:r>
    </w:p>
    <w:p w:rsidR="00CD5551" w:rsidRPr="00CC1A33" w:rsidRDefault="0005168F" w:rsidP="001C6483">
      <w:pPr>
        <w:spacing w:after="0"/>
        <w:rPr>
          <w:sz w:val="28"/>
        </w:rPr>
      </w:pPr>
      <w:r>
        <w:rPr>
          <w:sz w:val="28"/>
        </w:rPr>
        <w:t xml:space="preserve">2.) Many Europeans wanted to come to live in the settlements in the New World. </w:t>
      </w:r>
      <w:r>
        <w:rPr>
          <w:color w:val="FF0000"/>
          <w:sz w:val="28"/>
        </w:rPr>
        <w:t>Everyone had plenty of work and the land was fertile. (</w:t>
      </w:r>
      <w:proofErr w:type="spellStart"/>
      <w:r>
        <w:rPr>
          <w:color w:val="FF0000"/>
          <w:sz w:val="28"/>
        </w:rPr>
        <w:t>pg</w:t>
      </w:r>
      <w:proofErr w:type="spellEnd"/>
      <w:r>
        <w:rPr>
          <w:color w:val="FF0000"/>
          <w:sz w:val="28"/>
        </w:rPr>
        <w:t xml:space="preserve"> 9)</w:t>
      </w:r>
      <w:r w:rsidR="00CC1A33">
        <w:rPr>
          <w:color w:val="FF0000"/>
          <w:sz w:val="28"/>
        </w:rPr>
        <w:t xml:space="preserve"> Family name and wealth wasn’t as important. (</w:t>
      </w:r>
      <w:proofErr w:type="spellStart"/>
      <w:r w:rsidR="00CC1A33">
        <w:rPr>
          <w:color w:val="FF0000"/>
          <w:sz w:val="28"/>
        </w:rPr>
        <w:t>pg</w:t>
      </w:r>
      <w:proofErr w:type="spellEnd"/>
      <w:r w:rsidR="00CC1A33">
        <w:rPr>
          <w:color w:val="FF0000"/>
          <w:sz w:val="28"/>
        </w:rPr>
        <w:t xml:space="preserve"> 9) </w:t>
      </w:r>
      <w:proofErr w:type="gramStart"/>
      <w:r w:rsidR="00CC1A33">
        <w:rPr>
          <w:color w:val="0070C0"/>
          <w:sz w:val="28"/>
        </w:rPr>
        <w:t>This shows</w:t>
      </w:r>
      <w:proofErr w:type="gramEnd"/>
      <w:r w:rsidR="00CC1A33">
        <w:rPr>
          <w:color w:val="0070C0"/>
          <w:sz w:val="28"/>
        </w:rPr>
        <w:t xml:space="preserve"> the European countries didn’t allow people do whatever they wanted. </w:t>
      </w:r>
      <w:r w:rsidR="00CC1A33">
        <w:rPr>
          <w:sz w:val="28"/>
        </w:rPr>
        <w:t xml:space="preserve">As a result, </w:t>
      </w:r>
      <w:r w:rsidR="00036DF3">
        <w:rPr>
          <w:sz w:val="28"/>
        </w:rPr>
        <w:t xml:space="preserve">the New World was quite popular for a lot of Europeans. </w:t>
      </w:r>
    </w:p>
    <w:sectPr w:rsidR="00CD5551" w:rsidRPr="00CC1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3"/>
    <w:rsid w:val="00036DF3"/>
    <w:rsid w:val="0005168F"/>
    <w:rsid w:val="001C6483"/>
    <w:rsid w:val="00997E1E"/>
    <w:rsid w:val="00CC1A33"/>
    <w:rsid w:val="00C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2</cp:revision>
  <dcterms:created xsi:type="dcterms:W3CDTF">2020-10-22T20:08:00Z</dcterms:created>
  <dcterms:modified xsi:type="dcterms:W3CDTF">2020-10-22T20:08:00Z</dcterms:modified>
</cp:coreProperties>
</file>