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 w:rsidR="00A21749">
        <w:rPr>
          <w:sz w:val="28"/>
        </w:rPr>
        <w:t xml:space="preserve"> 184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 w:rsidR="00A21749">
        <w:rPr>
          <w:sz w:val="28"/>
        </w:rPr>
        <w:t xml:space="preserve"> 20 D 1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A21749">
        <w:rPr>
          <w:sz w:val="28"/>
        </w:rPr>
        <w:t xml:space="preserve"> 22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A21749" w:rsidRDefault="00A21749" w:rsidP="001C6483">
      <w:pPr>
        <w:spacing w:after="0"/>
        <w:rPr>
          <w:color w:val="FF0000"/>
          <w:sz w:val="28"/>
        </w:rPr>
      </w:pPr>
      <w:r>
        <w:rPr>
          <w:sz w:val="28"/>
        </w:rPr>
        <w:t xml:space="preserve">3.) The US Historical Documents have changed the gov’t in other countries. </w:t>
      </w:r>
      <w:r>
        <w:rPr>
          <w:color w:val="FF0000"/>
          <w:sz w:val="28"/>
        </w:rPr>
        <w:t xml:space="preserve">Power comes from the people. </w:t>
      </w:r>
      <w:proofErr w:type="gramStart"/>
      <w:r>
        <w:rPr>
          <w:color w:val="FF0000"/>
          <w:sz w:val="28"/>
        </w:rPr>
        <w:t>----- (List #2 as your answer in your own words).</w:t>
      </w:r>
      <w:proofErr w:type="gramEnd"/>
      <w:r>
        <w:rPr>
          <w:color w:val="FF0000"/>
          <w:sz w:val="28"/>
        </w:rPr>
        <w:t xml:space="preserve"> </w:t>
      </w:r>
      <w:r w:rsidR="002B0C72">
        <w:rPr>
          <w:color w:val="FF0000"/>
          <w:sz w:val="28"/>
        </w:rPr>
        <w:t>All people are political equals.  People give powers to their government. The ----- of gov’t is to protect people’s rights and prompt the common good.  A country’s constitution is the highest law and everyone must obey it. A country’s constitution should list the rights of its people. (181-182)</w:t>
      </w:r>
      <w:bookmarkStart w:id="0" w:name="_GoBack"/>
      <w:bookmarkEnd w:id="0"/>
    </w:p>
    <w:sectPr w:rsidR="00CD5551" w:rsidRP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2B0C72"/>
    <w:rsid w:val="00997E1E"/>
    <w:rsid w:val="00A21749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2021-02-01T17:18:00Z</dcterms:created>
  <dcterms:modified xsi:type="dcterms:W3CDTF">2021-02-01T17:18:00Z</dcterms:modified>
</cp:coreProperties>
</file>